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1E" w:rsidRDefault="0084051E"/>
    <w:p w:rsidR="00727885" w:rsidRDefault="00727885">
      <w:r>
        <w:t>Programma van de Refereeravond van 20-4-2020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7096"/>
      </w:tblGrid>
      <w:tr w:rsidR="00727885" w:rsidRPr="00727885" w:rsidTr="00727885"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19:00 uur             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M. </w:t>
            </w:r>
            <w:proofErr w:type="spellStart"/>
            <w:r w:rsidRPr="00727885">
              <w:t>Stokkel</w:t>
            </w:r>
            <w:proofErr w:type="spellEnd"/>
            <w:r w:rsidRPr="00727885">
              <w:t xml:space="preserve"> (afdelingshoofd) – Woord van welkom</w:t>
            </w:r>
          </w:p>
        </w:tc>
      </w:tr>
      <w:tr w:rsidR="00727885" w:rsidRPr="00727885" w:rsidTr="00727885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19:10 uur            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J. Olde Heuvel (TG-OIO) - Intra-operatief beoordelen van prostaatkanker resectieranden met behulp van </w:t>
            </w:r>
            <w:proofErr w:type="spellStart"/>
            <w:r w:rsidRPr="00727885">
              <w:t>Cerenkov</w:t>
            </w:r>
            <w:proofErr w:type="spellEnd"/>
            <w:r w:rsidRPr="00727885">
              <w:t xml:space="preserve"> straling</w:t>
            </w:r>
          </w:p>
        </w:tc>
      </w:tr>
      <w:tr w:rsidR="00727885" w:rsidRPr="00727885" w:rsidTr="00727885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19:30 uur            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D. Huizing (TG-OIO) - </w:t>
            </w:r>
            <w:proofErr w:type="spellStart"/>
            <w:r w:rsidRPr="00727885">
              <w:t>Dosimetrie</w:t>
            </w:r>
            <w:proofErr w:type="spellEnd"/>
            <w:r w:rsidRPr="00727885">
              <w:t xml:space="preserve"> na 177Lutetium-DOTATATE therapie</w:t>
            </w:r>
          </w:p>
        </w:tc>
      </w:tr>
      <w:tr w:rsidR="00727885" w:rsidRPr="00727885" w:rsidTr="00727885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19:50 uur            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>Koffie pauze</w:t>
            </w:r>
          </w:p>
        </w:tc>
      </w:tr>
      <w:tr w:rsidR="00727885" w:rsidRPr="00727885" w:rsidTr="00727885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20:10 uur            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H. </w:t>
            </w:r>
            <w:proofErr w:type="spellStart"/>
            <w:r w:rsidRPr="00727885">
              <w:t>Saadani</w:t>
            </w:r>
            <w:proofErr w:type="spellEnd"/>
            <w:r w:rsidRPr="00727885">
              <w:t xml:space="preserve"> (arts-OIO) - PET/CT beeldvorming en (geavanceerde) kwantificatie in melanoom</w:t>
            </w:r>
          </w:p>
        </w:tc>
      </w:tr>
      <w:tr w:rsidR="00727885" w:rsidRPr="00727885" w:rsidTr="00727885"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 xml:space="preserve">20:30 uur             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27885" w:rsidRPr="00727885" w:rsidRDefault="00727885" w:rsidP="00727885">
            <w:r w:rsidRPr="00727885">
              <w:t>Z. Cheung (nucleair geneeskundige) - Scan van het jaar</w:t>
            </w:r>
          </w:p>
        </w:tc>
      </w:tr>
    </w:tbl>
    <w:p w:rsidR="00727885" w:rsidRDefault="00727885"/>
    <w:sectPr w:rsidR="0072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5"/>
    <w:rsid w:val="00727885"/>
    <w:rsid w:val="008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37C6"/>
  <w15:chartTrackingRefBased/>
  <w15:docId w15:val="{16D7281D-B64E-4F37-9AE8-F6050E87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>AMC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Stoelman - Andreas, C.</dc:creator>
  <cp:keywords/>
  <dc:description/>
  <cp:lastModifiedBy>Stoelman - Andreas, C.</cp:lastModifiedBy>
  <cp:revision>1</cp:revision>
  <dcterms:created xsi:type="dcterms:W3CDTF">2020-03-04T11:06:00Z</dcterms:created>
  <dcterms:modified xsi:type="dcterms:W3CDTF">2020-03-04T11:07:00Z</dcterms:modified>
</cp:coreProperties>
</file>